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8B2" w:rsidRPr="00C036FE" w:rsidRDefault="00AF2682" w:rsidP="00FB7C82">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Sixth</w:t>
      </w:r>
      <w:bookmarkStart w:id="0" w:name="_GoBack"/>
      <w:bookmarkEnd w:id="0"/>
      <w:r w:rsidR="00494F7C" w:rsidRPr="00C036FE">
        <w:rPr>
          <w:rFonts w:ascii="Times New Roman" w:hAnsi="Times New Roman" w:cs="Times New Roman"/>
          <w:b/>
          <w:sz w:val="24"/>
          <w:szCs w:val="24"/>
          <w:u w:val="single"/>
        </w:rPr>
        <w:t xml:space="preserve"> Reading Analysis</w:t>
      </w:r>
    </w:p>
    <w:p w:rsidR="00346A4F" w:rsidRPr="00C036FE" w:rsidRDefault="00346A4F" w:rsidP="00346A4F">
      <w:pPr>
        <w:autoSpaceDE w:val="0"/>
        <w:autoSpaceDN w:val="0"/>
        <w:adjustRightInd w:val="0"/>
        <w:spacing w:after="0" w:line="480" w:lineRule="auto"/>
        <w:jc w:val="center"/>
        <w:rPr>
          <w:rFonts w:ascii="Times New Roman" w:hAnsi="Times New Roman" w:cs="Times New Roman"/>
          <w:b/>
          <w:sz w:val="24"/>
          <w:szCs w:val="24"/>
          <w:u w:val="single"/>
        </w:rPr>
      </w:pPr>
      <w:r w:rsidRPr="00C036FE">
        <w:rPr>
          <w:rFonts w:ascii="Times New Roman" w:hAnsi="Times New Roman" w:cs="Times New Roman"/>
          <w:b/>
          <w:sz w:val="24"/>
          <w:szCs w:val="24"/>
          <w:u w:val="single"/>
        </w:rPr>
        <w:t>Growing Up Canadian: Citizenship Lessons at School</w:t>
      </w:r>
    </w:p>
    <w:p w:rsidR="00F35E2A" w:rsidRPr="00C036FE" w:rsidRDefault="003C568A" w:rsidP="00783E0B">
      <w:pPr>
        <w:spacing w:line="480" w:lineRule="auto"/>
        <w:jc w:val="both"/>
        <w:rPr>
          <w:rFonts w:ascii="Times New Roman" w:hAnsi="Times New Roman" w:cs="Times New Roman"/>
          <w:sz w:val="24"/>
          <w:szCs w:val="24"/>
        </w:rPr>
      </w:pPr>
      <w:r w:rsidRPr="00C036FE">
        <w:rPr>
          <w:rFonts w:ascii="Times New Roman" w:hAnsi="Times New Roman" w:cs="Times New Roman"/>
          <w:sz w:val="24"/>
          <w:szCs w:val="24"/>
        </w:rPr>
        <w:t xml:space="preserve">In the article, </w:t>
      </w:r>
      <w:r w:rsidRPr="00C036FE">
        <w:rPr>
          <w:rFonts w:ascii="Times New Roman" w:hAnsi="Times New Roman" w:cs="Times New Roman"/>
          <w:i/>
          <w:sz w:val="24"/>
          <w:szCs w:val="24"/>
        </w:rPr>
        <w:t>“Disciplining Children, Disciplining Parents: The Nature and Meaning of Advice to Canadian Parents, 1945-1955</w:t>
      </w:r>
      <w:r w:rsidR="004D16A2" w:rsidRPr="00C036FE">
        <w:rPr>
          <w:rFonts w:ascii="Times New Roman" w:hAnsi="Times New Roman" w:cs="Times New Roman"/>
          <w:i/>
          <w:sz w:val="24"/>
          <w:szCs w:val="24"/>
        </w:rPr>
        <w:t xml:space="preserve">”, Mona Gleason </w:t>
      </w:r>
      <w:r w:rsidR="004D16A2" w:rsidRPr="00C036FE">
        <w:rPr>
          <w:rFonts w:ascii="Times New Roman" w:hAnsi="Times New Roman" w:cs="Times New Roman"/>
          <w:sz w:val="24"/>
          <w:szCs w:val="24"/>
        </w:rPr>
        <w:t xml:space="preserve">is focusing on </w:t>
      </w:r>
      <w:r w:rsidR="00402004" w:rsidRPr="00C036FE">
        <w:rPr>
          <w:rFonts w:ascii="Times New Roman" w:hAnsi="Times New Roman" w:cs="Times New Roman"/>
          <w:sz w:val="24"/>
          <w:szCs w:val="24"/>
        </w:rPr>
        <w:t xml:space="preserve">two aspects of the nature and meaning of </w:t>
      </w:r>
      <w:r w:rsidR="00152E69" w:rsidRPr="00C036FE">
        <w:rPr>
          <w:rFonts w:ascii="Times New Roman" w:hAnsi="Times New Roman" w:cs="Times New Roman"/>
          <w:sz w:val="24"/>
          <w:szCs w:val="24"/>
        </w:rPr>
        <w:t>advice</w:t>
      </w:r>
      <w:r w:rsidR="00402004" w:rsidRPr="00C036FE">
        <w:rPr>
          <w:rFonts w:ascii="Times New Roman" w:hAnsi="Times New Roman" w:cs="Times New Roman"/>
          <w:sz w:val="24"/>
          <w:szCs w:val="24"/>
        </w:rPr>
        <w:t xml:space="preserve"> to parents</w:t>
      </w:r>
      <w:r w:rsidR="00152E69" w:rsidRPr="00C036FE">
        <w:rPr>
          <w:rFonts w:ascii="Times New Roman" w:hAnsi="Times New Roman" w:cs="Times New Roman"/>
          <w:sz w:val="24"/>
          <w:szCs w:val="24"/>
        </w:rPr>
        <w:t xml:space="preserve"> in post war Canada. First, the advocates of psychologically sensitive parenting contributed to social construction of gender in a number of ways in their treatment of Canadian mothers and fathers. Second, the place of the family in a larger, more public context and the ways in which the public school and the public health systems incorporated psychological thinking into their dealings with the family and with children</w:t>
      </w:r>
      <w:r w:rsidR="003355EA" w:rsidRPr="00C036FE">
        <w:rPr>
          <w:rStyle w:val="FootnoteReference"/>
          <w:rFonts w:ascii="Times New Roman" w:hAnsi="Times New Roman" w:cs="Times New Roman"/>
          <w:sz w:val="24"/>
          <w:szCs w:val="24"/>
        </w:rPr>
        <w:footnoteReference w:id="1"/>
      </w:r>
      <w:r w:rsidR="00152E69" w:rsidRPr="00C036FE">
        <w:rPr>
          <w:rFonts w:ascii="Times New Roman" w:hAnsi="Times New Roman" w:cs="Times New Roman"/>
          <w:sz w:val="24"/>
          <w:szCs w:val="24"/>
        </w:rPr>
        <w:t>.</w:t>
      </w:r>
      <w:r w:rsidR="00BC3624" w:rsidRPr="00C036FE">
        <w:rPr>
          <w:rFonts w:ascii="Times New Roman" w:hAnsi="Times New Roman" w:cs="Times New Roman"/>
          <w:sz w:val="24"/>
          <w:szCs w:val="24"/>
        </w:rPr>
        <w:t xml:space="preserve"> </w:t>
      </w:r>
      <w:r w:rsidR="00674672" w:rsidRPr="00C036FE">
        <w:rPr>
          <w:rFonts w:ascii="Times New Roman" w:hAnsi="Times New Roman" w:cs="Times New Roman"/>
          <w:sz w:val="24"/>
          <w:szCs w:val="24"/>
        </w:rPr>
        <w:t>Exploring</w:t>
      </w:r>
      <w:r w:rsidR="00BC3624" w:rsidRPr="00C036FE">
        <w:rPr>
          <w:rFonts w:ascii="Times New Roman" w:hAnsi="Times New Roman" w:cs="Times New Roman"/>
          <w:sz w:val="24"/>
          <w:szCs w:val="24"/>
        </w:rPr>
        <w:t xml:space="preserve"> </w:t>
      </w:r>
      <w:r w:rsidR="00674672" w:rsidRPr="00C036FE">
        <w:rPr>
          <w:rFonts w:ascii="Times New Roman" w:hAnsi="Times New Roman" w:cs="Times New Roman"/>
          <w:sz w:val="24"/>
          <w:szCs w:val="24"/>
        </w:rPr>
        <w:t>the writings of journalists in popular Canadian magazines,</w:t>
      </w:r>
      <w:r w:rsidRPr="00C036FE">
        <w:rPr>
          <w:rFonts w:ascii="Times New Roman" w:hAnsi="Times New Roman" w:cs="Times New Roman"/>
          <w:sz w:val="24"/>
          <w:szCs w:val="24"/>
        </w:rPr>
        <w:t xml:space="preserve"> writings of Michel Foucault and</w:t>
      </w:r>
      <w:r w:rsidR="00674672" w:rsidRPr="00C036FE">
        <w:rPr>
          <w:rFonts w:ascii="Times New Roman" w:hAnsi="Times New Roman" w:cs="Times New Roman"/>
          <w:sz w:val="24"/>
          <w:szCs w:val="24"/>
        </w:rPr>
        <w:t xml:space="preserve"> the advice of professional child psychologists such as Dr. William Blatz and Dr. Samuel </w:t>
      </w:r>
      <w:r w:rsidR="000271FF" w:rsidRPr="00C036FE">
        <w:rPr>
          <w:rFonts w:ascii="Times New Roman" w:hAnsi="Times New Roman" w:cs="Times New Roman"/>
          <w:sz w:val="24"/>
          <w:szCs w:val="24"/>
        </w:rPr>
        <w:t>Laycock to encourage</w:t>
      </w:r>
      <w:r w:rsidR="00674672" w:rsidRPr="00C036FE">
        <w:rPr>
          <w:rFonts w:ascii="Times New Roman" w:hAnsi="Times New Roman" w:cs="Times New Roman"/>
          <w:sz w:val="24"/>
          <w:szCs w:val="24"/>
        </w:rPr>
        <w:t xml:space="preserve"> parents</w:t>
      </w:r>
      <w:r w:rsidR="000271FF" w:rsidRPr="00C036FE">
        <w:rPr>
          <w:rFonts w:ascii="Times New Roman" w:hAnsi="Times New Roman" w:cs="Times New Roman"/>
          <w:sz w:val="24"/>
          <w:szCs w:val="24"/>
        </w:rPr>
        <w:t xml:space="preserve"> and teachers</w:t>
      </w:r>
      <w:r w:rsidR="00674672" w:rsidRPr="00C036FE">
        <w:rPr>
          <w:rFonts w:ascii="Times New Roman" w:hAnsi="Times New Roman" w:cs="Times New Roman"/>
          <w:sz w:val="24"/>
          <w:szCs w:val="24"/>
        </w:rPr>
        <w:t xml:space="preserve"> to a</w:t>
      </w:r>
      <w:r w:rsidR="000271FF" w:rsidRPr="00C036FE">
        <w:rPr>
          <w:rFonts w:ascii="Times New Roman" w:hAnsi="Times New Roman" w:cs="Times New Roman"/>
          <w:sz w:val="24"/>
          <w:szCs w:val="24"/>
        </w:rPr>
        <w:t>dopt psychological thinking in their parenting and teaching techniques</w:t>
      </w:r>
      <w:r w:rsidR="004D16A2" w:rsidRPr="00C036FE">
        <w:rPr>
          <w:rFonts w:ascii="Times New Roman" w:hAnsi="Times New Roman" w:cs="Times New Roman"/>
          <w:sz w:val="24"/>
          <w:szCs w:val="24"/>
        </w:rPr>
        <w:t xml:space="preserve">, the author is presenting </w:t>
      </w:r>
      <w:r w:rsidR="004672F1" w:rsidRPr="00C036FE">
        <w:rPr>
          <w:rFonts w:ascii="Times New Roman" w:hAnsi="Times New Roman" w:cs="Times New Roman"/>
          <w:sz w:val="24"/>
          <w:szCs w:val="24"/>
        </w:rPr>
        <w:t xml:space="preserve">convincing </w:t>
      </w:r>
      <w:r w:rsidRPr="00C036FE">
        <w:rPr>
          <w:rFonts w:ascii="Times New Roman" w:hAnsi="Times New Roman" w:cs="Times New Roman"/>
          <w:sz w:val="24"/>
          <w:szCs w:val="24"/>
        </w:rPr>
        <w:t xml:space="preserve">argument about </w:t>
      </w:r>
      <w:r w:rsidR="000271FF" w:rsidRPr="00C036FE">
        <w:rPr>
          <w:rFonts w:ascii="Times New Roman" w:hAnsi="Times New Roman" w:cs="Times New Roman"/>
          <w:sz w:val="24"/>
          <w:szCs w:val="24"/>
        </w:rPr>
        <w:t>normalizing childrearing, family life, and schooling practices in postwar Canada along the lines of traditional family and gender roles associated with men and women. The evidence that Gleason uses for her argument, the degree to which these disclosers were effective in changing parenting and schooling practices</w:t>
      </w:r>
      <w:r w:rsidR="004672F1" w:rsidRPr="00C036FE">
        <w:rPr>
          <w:rFonts w:ascii="Times New Roman" w:hAnsi="Times New Roman" w:cs="Times New Roman"/>
          <w:sz w:val="24"/>
          <w:szCs w:val="24"/>
        </w:rPr>
        <w:t xml:space="preserve"> is a vital topic for historians to consider.</w:t>
      </w:r>
      <w:r w:rsidR="003355EA" w:rsidRPr="00C036FE">
        <w:rPr>
          <w:rFonts w:ascii="Times New Roman" w:hAnsi="Times New Roman" w:cs="Times New Roman"/>
          <w:sz w:val="24"/>
          <w:szCs w:val="24"/>
        </w:rPr>
        <w:t xml:space="preserve"> She gives credit to the experts for teaching parents the proper physical care of babies and toddlers and for shaping and reshaping beliefs and attitudes towards the child’s place in the family and towards the parent’s role in determining that place.</w:t>
      </w:r>
    </w:p>
    <w:p w:rsidR="00E20CCB" w:rsidRPr="00C036FE" w:rsidRDefault="00E20CCB" w:rsidP="00E20CCB">
      <w:pPr>
        <w:spacing w:line="480" w:lineRule="auto"/>
        <w:jc w:val="center"/>
        <w:rPr>
          <w:rFonts w:ascii="Times New Roman" w:hAnsi="Times New Roman" w:cs="Times New Roman"/>
          <w:sz w:val="24"/>
          <w:szCs w:val="24"/>
        </w:rPr>
      </w:pPr>
    </w:p>
    <w:p w:rsidR="002C074E" w:rsidRDefault="002C074E" w:rsidP="00783E0B">
      <w:pPr>
        <w:autoSpaceDE w:val="0"/>
        <w:autoSpaceDN w:val="0"/>
        <w:adjustRightInd w:val="0"/>
        <w:spacing w:after="0" w:line="480" w:lineRule="auto"/>
        <w:jc w:val="both"/>
        <w:rPr>
          <w:rFonts w:ascii="Times New Roman" w:hAnsi="Times New Roman" w:cs="Times New Roman"/>
          <w:sz w:val="24"/>
          <w:szCs w:val="24"/>
        </w:rPr>
      </w:pPr>
    </w:p>
    <w:p w:rsidR="0027096F" w:rsidRPr="00783E0B" w:rsidRDefault="00E20CCB" w:rsidP="00783E0B">
      <w:pPr>
        <w:autoSpaceDE w:val="0"/>
        <w:autoSpaceDN w:val="0"/>
        <w:adjustRightInd w:val="0"/>
        <w:spacing w:after="0" w:line="480" w:lineRule="auto"/>
        <w:jc w:val="both"/>
        <w:rPr>
          <w:rFonts w:ascii="Times New Roman" w:hAnsi="Times New Roman" w:cs="Times New Roman"/>
        </w:rPr>
      </w:pPr>
      <w:r w:rsidRPr="00C036FE">
        <w:rPr>
          <w:rFonts w:ascii="Times New Roman" w:hAnsi="Times New Roman" w:cs="Times New Roman"/>
          <w:sz w:val="24"/>
          <w:szCs w:val="24"/>
        </w:rPr>
        <w:t xml:space="preserve">In the article, </w:t>
      </w:r>
      <w:r w:rsidRPr="00C036FE">
        <w:rPr>
          <w:rFonts w:ascii="Times New Roman" w:hAnsi="Times New Roman" w:cs="Times New Roman"/>
          <w:i/>
          <w:sz w:val="24"/>
          <w:szCs w:val="24"/>
        </w:rPr>
        <w:t xml:space="preserve">“Cadets, Curfews, and Compulsory Schooling: Mobilizing Anglophone Children in WWII Montreal” </w:t>
      </w:r>
      <w:r w:rsidRPr="00C036FE">
        <w:rPr>
          <w:rFonts w:ascii="Times New Roman" w:hAnsi="Times New Roman" w:cs="Times New Roman"/>
          <w:sz w:val="24"/>
          <w:szCs w:val="24"/>
        </w:rPr>
        <w:t xml:space="preserve">by </w:t>
      </w:r>
      <w:r w:rsidRPr="00C036FE">
        <w:rPr>
          <w:rFonts w:ascii="Times New Roman" w:hAnsi="Times New Roman" w:cs="Times New Roman"/>
          <w:i/>
          <w:sz w:val="24"/>
          <w:szCs w:val="24"/>
        </w:rPr>
        <w:t>Tamara Myers</w:t>
      </w:r>
      <w:r w:rsidRPr="00C036FE">
        <w:rPr>
          <w:rFonts w:ascii="Times New Roman" w:hAnsi="Times New Roman" w:cs="Times New Roman"/>
          <w:sz w:val="24"/>
          <w:szCs w:val="24"/>
        </w:rPr>
        <w:t xml:space="preserve"> and </w:t>
      </w:r>
      <w:r w:rsidRPr="00C036FE">
        <w:rPr>
          <w:rFonts w:ascii="Times New Roman" w:hAnsi="Times New Roman" w:cs="Times New Roman"/>
          <w:i/>
          <w:sz w:val="24"/>
          <w:szCs w:val="24"/>
        </w:rPr>
        <w:t>Mary Anne Poutanen</w:t>
      </w:r>
      <w:r w:rsidRPr="00C036FE">
        <w:rPr>
          <w:rFonts w:ascii="Times New Roman" w:hAnsi="Times New Roman" w:cs="Times New Roman"/>
          <w:sz w:val="24"/>
          <w:szCs w:val="24"/>
        </w:rPr>
        <w:t xml:space="preserve">, their main focus is on </w:t>
      </w:r>
      <w:r w:rsidR="00985019" w:rsidRPr="00C036FE">
        <w:rPr>
          <w:rFonts w:ascii="Times New Roman" w:hAnsi="Times New Roman" w:cs="Times New Roman"/>
          <w:sz w:val="24"/>
          <w:szCs w:val="24"/>
        </w:rPr>
        <w:t>the problem of lack of teachers in Montreal due to wartime emergency which led to many problems regarding yo</w:t>
      </w:r>
      <w:r w:rsidR="0006088B" w:rsidRPr="00C036FE">
        <w:rPr>
          <w:rFonts w:ascii="Times New Roman" w:hAnsi="Times New Roman" w:cs="Times New Roman"/>
          <w:sz w:val="24"/>
          <w:szCs w:val="24"/>
        </w:rPr>
        <w:t xml:space="preserve">uth, most importantly the dramatically rising juvenile delinquency rates. To tackle the </w:t>
      </w:r>
      <w:r w:rsidR="002C074E" w:rsidRPr="00C036FE">
        <w:rPr>
          <w:rFonts w:ascii="Times New Roman" w:hAnsi="Times New Roman" w:cs="Times New Roman"/>
          <w:sz w:val="24"/>
          <w:szCs w:val="24"/>
        </w:rPr>
        <w:t>supposed</w:t>
      </w:r>
      <w:r w:rsidR="0006088B" w:rsidRPr="00C036FE">
        <w:rPr>
          <w:rFonts w:ascii="Times New Roman" w:hAnsi="Times New Roman" w:cs="Times New Roman"/>
          <w:sz w:val="24"/>
          <w:szCs w:val="24"/>
        </w:rPr>
        <w:t xml:space="preserve"> youth problem, the state and schools developed what were called “protective measures” directed at adolescents i.e. </w:t>
      </w:r>
      <w:r w:rsidR="002C074E" w:rsidRPr="00C036FE">
        <w:rPr>
          <w:rFonts w:ascii="Times New Roman" w:hAnsi="Times New Roman" w:cs="Times New Roman"/>
          <w:sz w:val="24"/>
          <w:szCs w:val="24"/>
        </w:rPr>
        <w:t>approaches</w:t>
      </w:r>
      <w:r w:rsidR="0006088B" w:rsidRPr="00C036FE">
        <w:rPr>
          <w:rFonts w:ascii="Times New Roman" w:hAnsi="Times New Roman" w:cs="Times New Roman"/>
          <w:sz w:val="24"/>
          <w:szCs w:val="24"/>
        </w:rPr>
        <w:t xml:space="preserve"> to control young people</w:t>
      </w:r>
      <w:r w:rsidR="00783E0B">
        <w:rPr>
          <w:rStyle w:val="FootnoteReference"/>
          <w:rFonts w:ascii="Times New Roman" w:hAnsi="Times New Roman" w:cs="Times New Roman"/>
          <w:sz w:val="24"/>
          <w:szCs w:val="24"/>
        </w:rPr>
        <w:footnoteReference w:id="2"/>
      </w:r>
      <w:r w:rsidR="0006088B" w:rsidRPr="00C036FE">
        <w:rPr>
          <w:rFonts w:ascii="Times New Roman" w:hAnsi="Times New Roman" w:cs="Times New Roman"/>
          <w:sz w:val="24"/>
          <w:szCs w:val="24"/>
        </w:rPr>
        <w:t xml:space="preserve">. </w:t>
      </w:r>
      <w:r w:rsidR="00013682" w:rsidRPr="00C036FE">
        <w:rPr>
          <w:rFonts w:ascii="Times New Roman" w:hAnsi="Times New Roman" w:cs="Times New Roman"/>
          <w:sz w:val="24"/>
          <w:szCs w:val="24"/>
        </w:rPr>
        <w:t>The author</w:t>
      </w:r>
      <w:r w:rsidR="0027096F" w:rsidRPr="00C036FE">
        <w:rPr>
          <w:rFonts w:ascii="Times New Roman" w:hAnsi="Times New Roman" w:cs="Times New Roman"/>
          <w:sz w:val="24"/>
          <w:szCs w:val="24"/>
        </w:rPr>
        <w:t xml:space="preserve">s use </w:t>
      </w:r>
      <w:r w:rsidR="00013682" w:rsidRPr="00C036FE">
        <w:rPr>
          <w:rFonts w:ascii="Times New Roman" w:hAnsi="Times New Roman" w:cs="Times New Roman"/>
          <w:sz w:val="24"/>
          <w:szCs w:val="24"/>
        </w:rPr>
        <w:t xml:space="preserve">sources like Jeffrey </w:t>
      </w:r>
      <w:r w:rsidR="0027096F" w:rsidRPr="00C036FE">
        <w:rPr>
          <w:rFonts w:ascii="Times New Roman" w:hAnsi="Times New Roman" w:cs="Times New Roman"/>
          <w:sz w:val="24"/>
          <w:szCs w:val="24"/>
        </w:rPr>
        <w:t>Keshen’s</w:t>
      </w:r>
      <w:r w:rsidR="00013682" w:rsidRPr="00C036FE">
        <w:rPr>
          <w:rFonts w:ascii="Times New Roman" w:hAnsi="Times New Roman" w:cs="Times New Roman"/>
          <w:sz w:val="24"/>
          <w:szCs w:val="24"/>
        </w:rPr>
        <w:t xml:space="preserve"> book </w:t>
      </w:r>
      <w:r w:rsidR="0027096F" w:rsidRPr="00C036FE">
        <w:rPr>
          <w:rFonts w:ascii="Times New Roman" w:hAnsi="Times New Roman" w:cs="Times New Roman"/>
          <w:sz w:val="24"/>
          <w:szCs w:val="24"/>
        </w:rPr>
        <w:t>“</w:t>
      </w:r>
      <w:r w:rsidR="00013682" w:rsidRPr="00C036FE">
        <w:rPr>
          <w:rFonts w:ascii="Times New Roman" w:hAnsi="Times New Roman" w:cs="Times New Roman"/>
          <w:i/>
          <w:iCs/>
          <w:sz w:val="24"/>
          <w:szCs w:val="24"/>
        </w:rPr>
        <w:t>Saints, Sinners, and Soldiers: Canada’</w:t>
      </w:r>
      <w:r w:rsidR="0027096F" w:rsidRPr="00C036FE">
        <w:rPr>
          <w:rFonts w:ascii="Times New Roman" w:hAnsi="Times New Roman" w:cs="Times New Roman"/>
          <w:i/>
          <w:iCs/>
          <w:sz w:val="24"/>
          <w:szCs w:val="24"/>
        </w:rPr>
        <w:t xml:space="preserve">s </w:t>
      </w:r>
      <w:r w:rsidR="00013682" w:rsidRPr="00C036FE">
        <w:rPr>
          <w:rFonts w:ascii="Times New Roman" w:hAnsi="Times New Roman" w:cs="Times New Roman"/>
          <w:i/>
          <w:iCs/>
          <w:sz w:val="24"/>
          <w:szCs w:val="24"/>
        </w:rPr>
        <w:t>Second World War</w:t>
      </w:r>
      <w:r w:rsidR="0027096F" w:rsidRPr="00C036FE">
        <w:rPr>
          <w:rFonts w:ascii="Times New Roman" w:hAnsi="Times New Roman" w:cs="Times New Roman"/>
          <w:i/>
          <w:iCs/>
          <w:sz w:val="24"/>
          <w:szCs w:val="24"/>
        </w:rPr>
        <w:t xml:space="preserve">” </w:t>
      </w:r>
      <w:r w:rsidR="0027096F" w:rsidRPr="00C036FE">
        <w:rPr>
          <w:rFonts w:ascii="Times New Roman" w:hAnsi="Times New Roman" w:cs="Times New Roman"/>
          <w:iCs/>
          <w:sz w:val="24"/>
          <w:szCs w:val="24"/>
        </w:rPr>
        <w:t xml:space="preserve">and other studies to give their argument about </w:t>
      </w:r>
      <w:r w:rsidR="0027096F" w:rsidRPr="00C036FE">
        <w:rPr>
          <w:rFonts w:ascii="Times New Roman" w:hAnsi="Times New Roman" w:cs="Times New Roman"/>
          <w:sz w:val="24"/>
          <w:szCs w:val="24"/>
        </w:rPr>
        <w:t>the mobilization and disciplining of children at school in Montreal during World War II. They explores many primary source documents to discuss the problem of delinquency during the Second World War and its solutions which makes their argument convincing.</w:t>
      </w:r>
      <w:r w:rsidR="00C036FE" w:rsidRPr="00C036FE">
        <w:rPr>
          <w:rFonts w:ascii="Times New Roman" w:hAnsi="Times New Roman" w:cs="Times New Roman"/>
          <w:sz w:val="24"/>
          <w:szCs w:val="24"/>
        </w:rPr>
        <w:t xml:space="preserve"> </w:t>
      </w:r>
      <w:r w:rsidR="0027096F" w:rsidRPr="00C036FE">
        <w:rPr>
          <w:rFonts w:ascii="Times New Roman" w:hAnsi="Times New Roman" w:cs="Times New Roman"/>
          <w:sz w:val="24"/>
          <w:szCs w:val="24"/>
        </w:rPr>
        <w:t>To understand the role of educational authorities in promoting the mobilization of children, they consulted minutes, ann</w:t>
      </w:r>
      <w:r w:rsidR="00C036FE" w:rsidRPr="00C036FE">
        <w:rPr>
          <w:rFonts w:ascii="Times New Roman" w:hAnsi="Times New Roman" w:cs="Times New Roman"/>
          <w:sz w:val="24"/>
          <w:szCs w:val="24"/>
        </w:rPr>
        <w:t xml:space="preserve">ual reports, and correspondence </w:t>
      </w:r>
      <w:r w:rsidR="0027096F" w:rsidRPr="00C036FE">
        <w:rPr>
          <w:rFonts w:ascii="Times New Roman" w:hAnsi="Times New Roman" w:cs="Times New Roman"/>
          <w:sz w:val="24"/>
          <w:szCs w:val="24"/>
        </w:rPr>
        <w:t>of Montr</w:t>
      </w:r>
      <w:r w:rsidR="00C036FE" w:rsidRPr="00C036FE">
        <w:rPr>
          <w:rFonts w:ascii="Times New Roman" w:hAnsi="Times New Roman" w:cs="Times New Roman"/>
          <w:sz w:val="24"/>
          <w:szCs w:val="24"/>
        </w:rPr>
        <w:t xml:space="preserve">eal-island school boards which </w:t>
      </w:r>
      <w:r w:rsidR="0027096F" w:rsidRPr="00C036FE">
        <w:rPr>
          <w:rFonts w:ascii="Times New Roman" w:hAnsi="Times New Roman" w:cs="Times New Roman"/>
          <w:sz w:val="24"/>
          <w:szCs w:val="24"/>
        </w:rPr>
        <w:t>are supplemented with newspapers and institu</w:t>
      </w:r>
      <w:r w:rsidR="00C036FE" w:rsidRPr="00C036FE">
        <w:rPr>
          <w:rFonts w:ascii="Times New Roman" w:hAnsi="Times New Roman" w:cs="Times New Roman"/>
          <w:sz w:val="24"/>
          <w:szCs w:val="24"/>
        </w:rPr>
        <w:t xml:space="preserve">tional records including local home and school </w:t>
      </w:r>
      <w:r w:rsidR="0027096F" w:rsidRPr="00C036FE">
        <w:rPr>
          <w:rFonts w:ascii="Times New Roman" w:hAnsi="Times New Roman" w:cs="Times New Roman"/>
          <w:sz w:val="24"/>
          <w:szCs w:val="24"/>
        </w:rPr>
        <w:t>associations and the Quebec Federation o</w:t>
      </w:r>
      <w:r w:rsidR="00C036FE" w:rsidRPr="00C036FE">
        <w:rPr>
          <w:rFonts w:ascii="Times New Roman" w:hAnsi="Times New Roman" w:cs="Times New Roman"/>
          <w:sz w:val="24"/>
          <w:szCs w:val="24"/>
        </w:rPr>
        <w:t xml:space="preserve">f Home and School Associations, </w:t>
      </w:r>
      <w:r w:rsidR="0027096F" w:rsidRPr="00C036FE">
        <w:rPr>
          <w:rFonts w:ascii="Times New Roman" w:hAnsi="Times New Roman" w:cs="Times New Roman"/>
          <w:sz w:val="24"/>
          <w:szCs w:val="24"/>
        </w:rPr>
        <w:t xml:space="preserve">and annual reports of </w:t>
      </w:r>
      <w:r w:rsidR="00C036FE" w:rsidRPr="00C036FE">
        <w:rPr>
          <w:rFonts w:ascii="Times New Roman" w:hAnsi="Times New Roman" w:cs="Times New Roman"/>
          <w:sz w:val="24"/>
          <w:szCs w:val="24"/>
        </w:rPr>
        <w:t>Neighborhood House.</w:t>
      </w:r>
      <w:r w:rsidR="00783E0B" w:rsidRPr="00783E0B">
        <w:rPr>
          <w:rFonts w:ascii="Times New Roman" w:hAnsi="Times New Roman" w:cs="Times New Roman"/>
        </w:rPr>
        <w:t xml:space="preserve"> </w:t>
      </w:r>
      <w:r w:rsidR="00783E0B">
        <w:rPr>
          <w:rFonts w:ascii="Times New Roman" w:hAnsi="Times New Roman" w:cs="Times New Roman"/>
        </w:rPr>
        <w:t>They say that the gestures towards protecting and promoting childhood contained both intimidating and caring methods to confine children during the war. This article serves a great chance to know deeply about the problems related to young children and solutions adopted to keep everything under control</w:t>
      </w:r>
      <w:r w:rsidR="00074F9C">
        <w:rPr>
          <w:rFonts w:ascii="Times New Roman" w:hAnsi="Times New Roman" w:cs="Times New Roman"/>
        </w:rPr>
        <w:t xml:space="preserve"> during the world war two in Montreal</w:t>
      </w:r>
      <w:r w:rsidR="00783E0B">
        <w:rPr>
          <w:rFonts w:ascii="Times New Roman" w:hAnsi="Times New Roman" w:cs="Times New Roman"/>
        </w:rPr>
        <w:t>. Thus, I think that this article richly contributes towards the Canadian history.</w:t>
      </w:r>
    </w:p>
    <w:p w:rsidR="00F35E2A" w:rsidRPr="00C036FE" w:rsidRDefault="00F35E2A" w:rsidP="00E20CCB">
      <w:pPr>
        <w:spacing w:line="480" w:lineRule="auto"/>
        <w:rPr>
          <w:rFonts w:ascii="Times New Roman" w:hAnsi="Times New Roman" w:cs="Times New Roman"/>
          <w:b/>
          <w:sz w:val="24"/>
          <w:szCs w:val="24"/>
          <w:u w:val="single"/>
        </w:rPr>
      </w:pPr>
    </w:p>
    <w:p w:rsidR="00C70530" w:rsidRDefault="00C70530" w:rsidP="00A364A0">
      <w:pPr>
        <w:spacing w:line="480" w:lineRule="auto"/>
        <w:jc w:val="center"/>
        <w:rPr>
          <w:rFonts w:ascii="Times New Roman" w:hAnsi="Times New Roman" w:cs="Times New Roman"/>
          <w:b/>
          <w:sz w:val="24"/>
          <w:szCs w:val="24"/>
          <w:u w:val="single"/>
        </w:rPr>
      </w:pPr>
    </w:p>
    <w:p w:rsidR="00494F7C" w:rsidRDefault="00A364A0" w:rsidP="009E1F1E">
      <w:pPr>
        <w:spacing w:line="480" w:lineRule="auto"/>
        <w:jc w:val="center"/>
        <w:rPr>
          <w:rFonts w:ascii="Times New Roman" w:hAnsi="Times New Roman" w:cs="Times New Roman"/>
          <w:b/>
          <w:sz w:val="24"/>
          <w:szCs w:val="24"/>
          <w:u w:val="single"/>
        </w:rPr>
      </w:pPr>
      <w:r w:rsidRPr="00C036FE">
        <w:rPr>
          <w:rFonts w:ascii="Times New Roman" w:hAnsi="Times New Roman" w:cs="Times New Roman"/>
          <w:b/>
          <w:sz w:val="24"/>
          <w:szCs w:val="24"/>
          <w:u w:val="single"/>
        </w:rPr>
        <w:t>BIBLIOGRAPHY</w:t>
      </w:r>
    </w:p>
    <w:p w:rsidR="00C70530" w:rsidRPr="00C036FE" w:rsidRDefault="00C70530" w:rsidP="00A364A0">
      <w:pPr>
        <w:spacing w:line="480" w:lineRule="auto"/>
        <w:jc w:val="center"/>
        <w:rPr>
          <w:rFonts w:ascii="Times New Roman" w:hAnsi="Times New Roman" w:cs="Times New Roman"/>
          <w:b/>
          <w:sz w:val="24"/>
          <w:szCs w:val="24"/>
          <w:u w:val="single"/>
        </w:rPr>
      </w:pPr>
    </w:p>
    <w:p w:rsidR="00A364A0" w:rsidRDefault="00A364A0" w:rsidP="00A364A0">
      <w:pPr>
        <w:spacing w:line="240" w:lineRule="auto"/>
        <w:jc w:val="center"/>
        <w:rPr>
          <w:rFonts w:ascii="Times New Roman" w:hAnsi="Times New Roman" w:cs="Times New Roman"/>
          <w:sz w:val="24"/>
          <w:szCs w:val="24"/>
        </w:rPr>
      </w:pPr>
      <w:r w:rsidRPr="00C036FE">
        <w:rPr>
          <w:rFonts w:ascii="Times New Roman" w:hAnsi="Times New Roman" w:cs="Times New Roman"/>
          <w:sz w:val="24"/>
          <w:szCs w:val="24"/>
        </w:rPr>
        <w:t xml:space="preserve">Myers, Tamara and Mary Anne Poutanen. “Cadets, Curfews, and Compulsory Schooling: Mobilizing Anglophone Children in WWII Montreal.” </w:t>
      </w:r>
      <w:r w:rsidRPr="00C036FE">
        <w:rPr>
          <w:rFonts w:ascii="Times New Roman" w:hAnsi="Times New Roman" w:cs="Times New Roman"/>
          <w:i/>
          <w:sz w:val="24"/>
          <w:szCs w:val="24"/>
        </w:rPr>
        <w:t>Histoire Sociale</w:t>
      </w:r>
      <w:r w:rsidRPr="00C036FE">
        <w:rPr>
          <w:rFonts w:ascii="Times New Roman" w:hAnsi="Times New Roman" w:cs="Times New Roman"/>
          <w:sz w:val="24"/>
          <w:szCs w:val="24"/>
        </w:rPr>
        <w:t xml:space="preserve"> 38, no.76 (2005): 367-398.</w:t>
      </w:r>
    </w:p>
    <w:p w:rsidR="00C70530" w:rsidRPr="00C036FE" w:rsidRDefault="00C70530" w:rsidP="00A364A0">
      <w:pPr>
        <w:spacing w:line="240" w:lineRule="auto"/>
        <w:jc w:val="center"/>
        <w:rPr>
          <w:rFonts w:ascii="Times New Roman" w:hAnsi="Times New Roman" w:cs="Times New Roman"/>
          <w:sz w:val="24"/>
          <w:szCs w:val="24"/>
        </w:rPr>
      </w:pPr>
    </w:p>
    <w:p w:rsidR="00C70530" w:rsidRPr="00C036FE" w:rsidRDefault="00C70530" w:rsidP="00A364A0">
      <w:pPr>
        <w:spacing w:line="240" w:lineRule="auto"/>
        <w:jc w:val="center"/>
        <w:rPr>
          <w:rFonts w:ascii="Times New Roman" w:hAnsi="Times New Roman" w:cs="Times New Roman"/>
          <w:sz w:val="24"/>
          <w:szCs w:val="24"/>
        </w:rPr>
      </w:pPr>
    </w:p>
    <w:p w:rsidR="00A364A0" w:rsidRPr="00C036FE" w:rsidRDefault="00A364A0" w:rsidP="00A364A0">
      <w:pPr>
        <w:spacing w:line="240" w:lineRule="auto"/>
        <w:jc w:val="center"/>
        <w:rPr>
          <w:rFonts w:ascii="Times New Roman" w:hAnsi="Times New Roman" w:cs="Times New Roman"/>
          <w:b/>
          <w:sz w:val="24"/>
          <w:szCs w:val="24"/>
          <w:u w:val="single"/>
        </w:rPr>
      </w:pPr>
      <w:r w:rsidRPr="00C036FE">
        <w:rPr>
          <w:rFonts w:ascii="Times New Roman" w:hAnsi="Times New Roman" w:cs="Times New Roman"/>
          <w:sz w:val="24"/>
          <w:szCs w:val="24"/>
        </w:rPr>
        <w:t xml:space="preserve"> Gleason, Mona. “Disciplining Children, Disciplining Parents: The Nature and Meaning of Advice to Canadian Parents, 1945-1955,” in Sara Burke and Patrice Milewski (Eds.), </w:t>
      </w:r>
      <w:r w:rsidRPr="00C036FE">
        <w:rPr>
          <w:rFonts w:ascii="Times New Roman" w:hAnsi="Times New Roman" w:cs="Times New Roman"/>
          <w:i/>
          <w:sz w:val="24"/>
          <w:szCs w:val="24"/>
        </w:rPr>
        <w:t>Schooling in Transition: Readings in the Canadian History of Education</w:t>
      </w:r>
      <w:r w:rsidRPr="00C036FE">
        <w:rPr>
          <w:rFonts w:ascii="Times New Roman" w:hAnsi="Times New Roman" w:cs="Times New Roman"/>
          <w:sz w:val="24"/>
          <w:szCs w:val="24"/>
        </w:rPr>
        <w:t>, Toronto: University of Toronto Press, 2012: 357-375.</w:t>
      </w:r>
    </w:p>
    <w:sectPr w:rsidR="00A364A0" w:rsidRPr="00C036F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E3C" w:rsidRDefault="000D4E3C" w:rsidP="000D4E3C">
      <w:pPr>
        <w:spacing w:after="0" w:line="240" w:lineRule="auto"/>
      </w:pPr>
      <w:r>
        <w:separator/>
      </w:r>
    </w:p>
  </w:endnote>
  <w:endnote w:type="continuationSeparator" w:id="0">
    <w:p w:rsidR="000D4E3C" w:rsidRDefault="000D4E3C" w:rsidP="000D4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2994890"/>
      <w:docPartObj>
        <w:docPartGallery w:val="Page Numbers (Bottom of Page)"/>
        <w:docPartUnique/>
      </w:docPartObj>
    </w:sdtPr>
    <w:sdtEndPr>
      <w:rPr>
        <w:noProof/>
      </w:rPr>
    </w:sdtEndPr>
    <w:sdtContent>
      <w:p w:rsidR="000D4E3C" w:rsidRDefault="000D4E3C">
        <w:pPr>
          <w:pStyle w:val="Footer"/>
          <w:jc w:val="center"/>
        </w:pPr>
        <w:r>
          <w:fldChar w:fldCharType="begin"/>
        </w:r>
        <w:r>
          <w:instrText xml:space="preserve"> PAGE   \* MERGEFORMAT </w:instrText>
        </w:r>
        <w:r>
          <w:fldChar w:fldCharType="separate"/>
        </w:r>
        <w:r w:rsidR="00AF2682">
          <w:rPr>
            <w:noProof/>
          </w:rPr>
          <w:t>3</w:t>
        </w:r>
        <w:r>
          <w:rPr>
            <w:noProof/>
          </w:rPr>
          <w:fldChar w:fldCharType="end"/>
        </w:r>
      </w:p>
    </w:sdtContent>
  </w:sdt>
  <w:p w:rsidR="000D4E3C" w:rsidRDefault="000D4E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E3C" w:rsidRDefault="000D4E3C" w:rsidP="000D4E3C">
      <w:pPr>
        <w:spacing w:after="0" w:line="240" w:lineRule="auto"/>
      </w:pPr>
      <w:r>
        <w:separator/>
      </w:r>
    </w:p>
  </w:footnote>
  <w:footnote w:type="continuationSeparator" w:id="0">
    <w:p w:rsidR="000D4E3C" w:rsidRDefault="000D4E3C" w:rsidP="000D4E3C">
      <w:pPr>
        <w:spacing w:after="0" w:line="240" w:lineRule="auto"/>
      </w:pPr>
      <w:r>
        <w:continuationSeparator/>
      </w:r>
    </w:p>
  </w:footnote>
  <w:footnote w:id="1">
    <w:p w:rsidR="003355EA" w:rsidRDefault="003355EA">
      <w:pPr>
        <w:pStyle w:val="FootnoteText"/>
      </w:pPr>
      <w:r>
        <w:rPr>
          <w:rStyle w:val="FootnoteReference"/>
        </w:rPr>
        <w:footnoteRef/>
      </w:r>
      <w:r>
        <w:t xml:space="preserve"> </w:t>
      </w:r>
      <w:r w:rsidR="00E20CCB">
        <w:t>Gleason, Mona. “Disciplining Children, Disciplining Parents: The Nature and Meaning of Advice to Canadian Parents, 1945-1955,” in Sara Burke and Patrice Milewski (Eds.), Schooling in Transition: Readings in the Canadian History of Education, Toronto: University of Toronto Press, 2012: 357-375.</w:t>
      </w:r>
    </w:p>
  </w:footnote>
  <w:footnote w:id="2">
    <w:p w:rsidR="00783E0B" w:rsidRDefault="00783E0B" w:rsidP="00C70530">
      <w:pPr>
        <w:pStyle w:val="FootnoteText"/>
      </w:pPr>
      <w:r>
        <w:rPr>
          <w:rStyle w:val="FootnoteReference"/>
        </w:rPr>
        <w:footnoteRef/>
      </w:r>
      <w:r>
        <w:t xml:space="preserve"> </w:t>
      </w:r>
      <w:r w:rsidR="00C70530">
        <w:t>Myers, Tamara and Mary Anne Poutanen. “Cadets, Curfews, and Compulsory Schooling: Mobilizing Anglophone Children in WWII Montreal.” Histoire Sociale 38, no.76 (2005): 367-398.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E3C" w:rsidRDefault="000D4E3C">
    <w:pPr>
      <w:pStyle w:val="Header"/>
    </w:pPr>
    <w:r>
      <w:t>TEK NATH</w:t>
    </w:r>
    <w:r>
      <w:ptab w:relativeTo="margin" w:alignment="center" w:leader="none"/>
    </w:r>
    <w:r>
      <w:t>T00597668</w:t>
    </w:r>
    <w:r>
      <w:ptab w:relativeTo="margin" w:alignment="right" w:leader="none"/>
    </w:r>
    <w:r>
      <w:t>HIST 3510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10F"/>
    <w:rsid w:val="00006C9C"/>
    <w:rsid w:val="00013682"/>
    <w:rsid w:val="000271FF"/>
    <w:rsid w:val="0006088B"/>
    <w:rsid w:val="00074F9C"/>
    <w:rsid w:val="000D4E3C"/>
    <w:rsid w:val="00152E69"/>
    <w:rsid w:val="001C7722"/>
    <w:rsid w:val="001E2780"/>
    <w:rsid w:val="0027096F"/>
    <w:rsid w:val="002C074E"/>
    <w:rsid w:val="003355EA"/>
    <w:rsid w:val="00346A4F"/>
    <w:rsid w:val="00352EA7"/>
    <w:rsid w:val="003C568A"/>
    <w:rsid w:val="003E6239"/>
    <w:rsid w:val="00402004"/>
    <w:rsid w:val="00412F29"/>
    <w:rsid w:val="004672F1"/>
    <w:rsid w:val="00494F7C"/>
    <w:rsid w:val="004D16A2"/>
    <w:rsid w:val="005861C0"/>
    <w:rsid w:val="005F3797"/>
    <w:rsid w:val="00674672"/>
    <w:rsid w:val="006F4DF2"/>
    <w:rsid w:val="0073420A"/>
    <w:rsid w:val="00783E0B"/>
    <w:rsid w:val="007B58B2"/>
    <w:rsid w:val="007D377F"/>
    <w:rsid w:val="007D5799"/>
    <w:rsid w:val="007F4065"/>
    <w:rsid w:val="008600C7"/>
    <w:rsid w:val="00861EC1"/>
    <w:rsid w:val="008870A2"/>
    <w:rsid w:val="00957FD0"/>
    <w:rsid w:val="00970B23"/>
    <w:rsid w:val="00985019"/>
    <w:rsid w:val="0099510F"/>
    <w:rsid w:val="009E1F1E"/>
    <w:rsid w:val="00A05796"/>
    <w:rsid w:val="00A364A0"/>
    <w:rsid w:val="00A52E51"/>
    <w:rsid w:val="00A7755D"/>
    <w:rsid w:val="00AF2682"/>
    <w:rsid w:val="00B53690"/>
    <w:rsid w:val="00B749FD"/>
    <w:rsid w:val="00B82CFF"/>
    <w:rsid w:val="00BC3624"/>
    <w:rsid w:val="00C036FE"/>
    <w:rsid w:val="00C564A6"/>
    <w:rsid w:val="00C70530"/>
    <w:rsid w:val="00C944F7"/>
    <w:rsid w:val="00CF4197"/>
    <w:rsid w:val="00CF7CD7"/>
    <w:rsid w:val="00D86301"/>
    <w:rsid w:val="00D9336A"/>
    <w:rsid w:val="00D95E68"/>
    <w:rsid w:val="00E20CCB"/>
    <w:rsid w:val="00E475D7"/>
    <w:rsid w:val="00F35E2A"/>
    <w:rsid w:val="00F36DDA"/>
    <w:rsid w:val="00FB7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E61A7"/>
  <w15:chartTrackingRefBased/>
  <w15:docId w15:val="{C5E7D20D-FDCF-4948-A2C9-1A2E97677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E3C"/>
  </w:style>
  <w:style w:type="paragraph" w:styleId="Footer">
    <w:name w:val="footer"/>
    <w:basedOn w:val="Normal"/>
    <w:link w:val="FooterChar"/>
    <w:uiPriority w:val="99"/>
    <w:unhideWhenUsed/>
    <w:rsid w:val="000D4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E3C"/>
  </w:style>
  <w:style w:type="paragraph" w:styleId="FootnoteText">
    <w:name w:val="footnote text"/>
    <w:basedOn w:val="Normal"/>
    <w:link w:val="FootnoteTextChar"/>
    <w:uiPriority w:val="99"/>
    <w:semiHidden/>
    <w:unhideWhenUsed/>
    <w:rsid w:val="000D4E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4E3C"/>
    <w:rPr>
      <w:sz w:val="20"/>
      <w:szCs w:val="20"/>
    </w:rPr>
  </w:style>
  <w:style w:type="character" w:styleId="FootnoteReference">
    <w:name w:val="footnote reference"/>
    <w:basedOn w:val="DefaultParagraphFont"/>
    <w:uiPriority w:val="99"/>
    <w:semiHidden/>
    <w:unhideWhenUsed/>
    <w:rsid w:val="000D4E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F432336-E68F-460A-B915-EE4A65F4B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3</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c:creator>
  <cp:keywords/>
  <dc:description/>
  <cp:lastModifiedBy>TRU</cp:lastModifiedBy>
  <cp:revision>13</cp:revision>
  <dcterms:created xsi:type="dcterms:W3CDTF">2017-11-06T02:17:00Z</dcterms:created>
  <dcterms:modified xsi:type="dcterms:W3CDTF">2017-12-15T21:00:00Z</dcterms:modified>
</cp:coreProperties>
</file>